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40335">
        <w:rPr>
          <w:rFonts w:ascii="Times New Roman" w:hAnsi="Times New Roman" w:cs="Times New Roman"/>
          <w:sz w:val="24"/>
          <w:szCs w:val="24"/>
        </w:rPr>
        <w:t>18</w:t>
      </w:r>
      <w:r w:rsidR="00A6593E">
        <w:rPr>
          <w:rFonts w:ascii="Times New Roman" w:hAnsi="Times New Roman" w:cs="Times New Roman"/>
          <w:sz w:val="24"/>
          <w:szCs w:val="24"/>
        </w:rPr>
        <w:t>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74033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>олодежная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A6593E">
        <w:rPr>
          <w:rFonts w:ascii="Times New Roman" w:hAnsi="Times New Roman" w:cs="Times New Roman"/>
          <w:sz w:val="24"/>
          <w:szCs w:val="24"/>
        </w:rPr>
        <w:t>5</w:t>
      </w:r>
      <w:r w:rsidR="00740335">
        <w:rPr>
          <w:rFonts w:ascii="Times New Roman" w:hAnsi="Times New Roman" w:cs="Times New Roman"/>
          <w:sz w:val="24"/>
          <w:szCs w:val="24"/>
        </w:rPr>
        <w:t xml:space="preserve"> кв.</w:t>
      </w:r>
      <w:r w:rsidR="00A6593E">
        <w:rPr>
          <w:rFonts w:ascii="Times New Roman" w:hAnsi="Times New Roman" w:cs="Times New Roman"/>
          <w:sz w:val="24"/>
          <w:szCs w:val="24"/>
        </w:rPr>
        <w:t>1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740335">
        <w:rPr>
          <w:rFonts w:ascii="Times New Roman" w:hAnsi="Times New Roman" w:cs="Times New Roman"/>
          <w:sz w:val="24"/>
          <w:szCs w:val="24"/>
        </w:rPr>
        <w:t>2</w:t>
      </w:r>
      <w:r w:rsidR="00A6593E">
        <w:rPr>
          <w:rFonts w:ascii="Times New Roman" w:hAnsi="Times New Roman" w:cs="Times New Roman"/>
          <w:sz w:val="24"/>
          <w:szCs w:val="24"/>
        </w:rPr>
        <w:t>56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593E">
        <w:rPr>
          <w:rFonts w:ascii="Times New Roman" w:hAnsi="Times New Roman" w:cs="Times New Roman"/>
          <w:sz w:val="24"/>
          <w:szCs w:val="24"/>
        </w:rPr>
        <w:t>Казеев</w:t>
      </w:r>
      <w:proofErr w:type="spellEnd"/>
      <w:r w:rsidR="00A6593E">
        <w:rPr>
          <w:rFonts w:ascii="Times New Roman" w:hAnsi="Times New Roman" w:cs="Times New Roman"/>
          <w:sz w:val="24"/>
          <w:szCs w:val="24"/>
        </w:rPr>
        <w:t xml:space="preserve"> Василий Степанович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6593E">
        <w:rPr>
          <w:rFonts w:ascii="Times New Roman" w:hAnsi="Times New Roman" w:cs="Times New Roman"/>
          <w:sz w:val="24"/>
          <w:szCs w:val="24"/>
        </w:rPr>
        <w:t>12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 xml:space="preserve">олодежная, </w:t>
      </w:r>
      <w:r w:rsidR="00A6593E">
        <w:rPr>
          <w:rFonts w:ascii="Times New Roman" w:hAnsi="Times New Roman" w:cs="Times New Roman"/>
          <w:sz w:val="24"/>
          <w:szCs w:val="24"/>
        </w:rPr>
        <w:t>5</w:t>
      </w:r>
      <w:r w:rsidR="00740335">
        <w:rPr>
          <w:rFonts w:ascii="Times New Roman" w:hAnsi="Times New Roman" w:cs="Times New Roman"/>
          <w:sz w:val="24"/>
          <w:szCs w:val="24"/>
        </w:rPr>
        <w:t>/</w:t>
      </w:r>
      <w:r w:rsidR="00A6593E">
        <w:rPr>
          <w:rFonts w:ascii="Times New Roman" w:hAnsi="Times New Roman" w:cs="Times New Roman"/>
          <w:sz w:val="24"/>
          <w:szCs w:val="24"/>
        </w:rPr>
        <w:t>1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93E" w:rsidRPr="00634CDA" w:rsidRDefault="00A6593E" w:rsidP="00A659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A6593E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D4670"/>
    <w:rsid w:val="00200A7C"/>
    <w:rsid w:val="00222460"/>
    <w:rsid w:val="00230C23"/>
    <w:rsid w:val="00245D04"/>
    <w:rsid w:val="002669F2"/>
    <w:rsid w:val="00287E98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D118A8"/>
    <w:rsid w:val="00D64815"/>
    <w:rsid w:val="00DF76FB"/>
    <w:rsid w:val="00E11EB9"/>
    <w:rsid w:val="00E65F7B"/>
    <w:rsid w:val="00ED19FC"/>
    <w:rsid w:val="00EF0EC6"/>
    <w:rsid w:val="00F06FA1"/>
    <w:rsid w:val="00F570CA"/>
    <w:rsid w:val="00F57A62"/>
    <w:rsid w:val="00F73971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67</cp:revision>
  <dcterms:created xsi:type="dcterms:W3CDTF">2021-04-27T11:22:00Z</dcterms:created>
  <dcterms:modified xsi:type="dcterms:W3CDTF">2021-06-21T13:01:00Z</dcterms:modified>
</cp:coreProperties>
</file>